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DD19" w14:textId="77777777" w:rsidR="008648D7" w:rsidRDefault="008648D7"/>
    <w:p w14:paraId="2918DD0D" w14:textId="77777777" w:rsidR="00F36184" w:rsidRDefault="00F36184" w:rsidP="00F36184">
      <w:pPr>
        <w:jc w:val="center"/>
        <w:rPr>
          <w:rFonts w:ascii="Times New Roman" w:hAnsi="Times New Roman" w:cs="Times New Roman"/>
          <w:b/>
          <w:sz w:val="28"/>
          <w:szCs w:val="28"/>
        </w:rPr>
      </w:pPr>
      <w:proofErr w:type="spellStart"/>
      <w:r>
        <w:rPr>
          <w:rFonts w:ascii="Times New Roman" w:hAnsi="Times New Roman" w:cs="Times New Roman"/>
          <w:b/>
          <w:sz w:val="28"/>
          <w:szCs w:val="28"/>
        </w:rPr>
        <w:t>Cutt</w:t>
      </w:r>
      <w:proofErr w:type="spellEnd"/>
      <w:r>
        <w:rPr>
          <w:rFonts w:ascii="Times New Roman" w:hAnsi="Times New Roman" w:cs="Times New Roman"/>
          <w:b/>
          <w:sz w:val="28"/>
          <w:szCs w:val="28"/>
        </w:rPr>
        <w:t>-Slam Guidelines</w:t>
      </w:r>
    </w:p>
    <w:p w14:paraId="39E514D0" w14:textId="77777777" w:rsidR="00F36184" w:rsidRPr="00216F9D" w:rsidRDefault="00216F9D" w:rsidP="00F36184">
      <w:pPr>
        <w:rPr>
          <w:rFonts w:ascii="Times New Roman" w:hAnsi="Times New Roman" w:cs="Times New Roman"/>
          <w:b/>
          <w:sz w:val="24"/>
          <w:szCs w:val="24"/>
        </w:rPr>
      </w:pPr>
      <w:r>
        <w:rPr>
          <w:rFonts w:ascii="Times New Roman" w:hAnsi="Times New Roman" w:cs="Times New Roman"/>
          <w:b/>
          <w:sz w:val="24"/>
          <w:szCs w:val="24"/>
        </w:rPr>
        <w:t>Goal</w:t>
      </w:r>
      <w:r w:rsidRPr="00375724">
        <w:rPr>
          <w:rFonts w:ascii="Times New Roman" w:hAnsi="Times New Roman" w:cs="Times New Roman"/>
          <w:sz w:val="24"/>
          <w:szCs w:val="24"/>
        </w:rPr>
        <w:t xml:space="preserve">: Catch and release 4 Subspecies of cutthroat trout </w:t>
      </w:r>
      <w:r w:rsidR="00375724" w:rsidRPr="00375724">
        <w:rPr>
          <w:rFonts w:ascii="Times New Roman" w:hAnsi="Times New Roman" w:cs="Times New Roman"/>
          <w:sz w:val="24"/>
          <w:szCs w:val="24"/>
        </w:rPr>
        <w:t>using fly tackle and single barbless hooks.</w:t>
      </w:r>
      <w:r>
        <w:rPr>
          <w:rFonts w:ascii="Times New Roman" w:hAnsi="Times New Roman" w:cs="Times New Roman"/>
          <w:b/>
          <w:sz w:val="24"/>
          <w:szCs w:val="24"/>
        </w:rPr>
        <w:t xml:space="preserve"> </w:t>
      </w:r>
    </w:p>
    <w:p w14:paraId="245C4848" w14:textId="77777777" w:rsidR="00F36184" w:rsidRDefault="00F36184" w:rsidP="00F36184">
      <w:pPr>
        <w:rPr>
          <w:rFonts w:ascii="Times New Roman" w:hAnsi="Times New Roman" w:cs="Times New Roman"/>
          <w:b/>
          <w:sz w:val="24"/>
          <w:szCs w:val="24"/>
        </w:rPr>
      </w:pPr>
      <w:r>
        <w:rPr>
          <w:rFonts w:ascii="Times New Roman" w:hAnsi="Times New Roman" w:cs="Times New Roman"/>
          <w:b/>
          <w:sz w:val="24"/>
          <w:szCs w:val="24"/>
        </w:rPr>
        <w:t>Rules</w:t>
      </w:r>
    </w:p>
    <w:p w14:paraId="034DA809" w14:textId="77777777" w:rsidR="00F36184" w:rsidRDefault="00F36184"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cutthroat must be caught from legally catchable populations.</w:t>
      </w:r>
    </w:p>
    <w:p w14:paraId="55340562" w14:textId="77777777" w:rsidR="00F36184" w:rsidRDefault="00F36184"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fish must be caught on a single barbless </w:t>
      </w:r>
      <w:r w:rsidR="000C2E05">
        <w:rPr>
          <w:rFonts w:ascii="Times New Roman" w:hAnsi="Times New Roman" w:cs="Times New Roman"/>
          <w:sz w:val="24"/>
          <w:szCs w:val="24"/>
        </w:rPr>
        <w:t>fly, using fly fishing tackle.</w:t>
      </w:r>
    </w:p>
    <w:p w14:paraId="47BF6F93" w14:textId="77777777" w:rsidR="000C2E05" w:rsidRDefault="000C2E05"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fish must be photographed with minimal stress; that is, raised above the water, </w:t>
      </w:r>
      <w:proofErr w:type="gramStart"/>
      <w:r>
        <w:rPr>
          <w:rFonts w:ascii="Times New Roman" w:hAnsi="Times New Roman" w:cs="Times New Roman"/>
          <w:sz w:val="24"/>
          <w:szCs w:val="24"/>
        </w:rPr>
        <w:t>photographed</w:t>
      </w:r>
      <w:proofErr w:type="gramEnd"/>
      <w:r>
        <w:rPr>
          <w:rFonts w:ascii="Times New Roman" w:hAnsi="Times New Roman" w:cs="Times New Roman"/>
          <w:sz w:val="24"/>
          <w:szCs w:val="24"/>
        </w:rPr>
        <w:t xml:space="preserve"> and then released unharmed, not photographed flopping on the bank. (Use the </w:t>
      </w:r>
      <w:proofErr w:type="spellStart"/>
      <w:r>
        <w:rPr>
          <w:rFonts w:ascii="Times New Roman" w:hAnsi="Times New Roman" w:cs="Times New Roman"/>
          <w:sz w:val="24"/>
          <w:szCs w:val="24"/>
        </w:rPr>
        <w:t>Keep’em</w:t>
      </w:r>
      <w:proofErr w:type="spellEnd"/>
      <w:r>
        <w:rPr>
          <w:rFonts w:ascii="Times New Roman" w:hAnsi="Times New Roman" w:cs="Times New Roman"/>
          <w:sz w:val="24"/>
          <w:szCs w:val="24"/>
        </w:rPr>
        <w:t xml:space="preserve"> wet method, see </w:t>
      </w:r>
      <w:hyperlink r:id="rId7" w:history="1">
        <w:r w:rsidR="00216F9D" w:rsidRPr="005D439D">
          <w:rPr>
            <w:rStyle w:val="Hyperlink"/>
            <w:rFonts w:ascii="Times New Roman" w:hAnsi="Times New Roman" w:cs="Times New Roman"/>
            <w:sz w:val="24"/>
            <w:szCs w:val="24"/>
          </w:rPr>
          <w:t>www.keepemwet.org</w:t>
        </w:r>
      </w:hyperlink>
      <w:r w:rsidR="00216F9D">
        <w:rPr>
          <w:rFonts w:ascii="Times New Roman" w:hAnsi="Times New Roman" w:cs="Times New Roman"/>
          <w:sz w:val="24"/>
          <w:szCs w:val="24"/>
        </w:rPr>
        <w:t xml:space="preserve"> for principles and tips)</w:t>
      </w:r>
    </w:p>
    <w:p w14:paraId="16282542" w14:textId="4D6516FC" w:rsidR="00216F9D" w:rsidRDefault="00216F9D" w:rsidP="00F361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application must include a </w:t>
      </w:r>
      <w:proofErr w:type="spellStart"/>
      <w:r>
        <w:rPr>
          <w:rFonts w:ascii="Times New Roman" w:hAnsi="Times New Roman" w:cs="Times New Roman"/>
          <w:sz w:val="24"/>
          <w:szCs w:val="24"/>
        </w:rPr>
        <w:t>Cutt</w:t>
      </w:r>
      <w:proofErr w:type="spellEnd"/>
      <w:r>
        <w:rPr>
          <w:rFonts w:ascii="Times New Roman" w:hAnsi="Times New Roman" w:cs="Times New Roman"/>
          <w:sz w:val="24"/>
          <w:szCs w:val="24"/>
        </w:rPr>
        <w:t xml:space="preserve">-Slam Log sheet for </w:t>
      </w:r>
      <w:r w:rsidR="00375724">
        <w:rPr>
          <w:rFonts w:ascii="Times New Roman" w:hAnsi="Times New Roman" w:cs="Times New Roman"/>
          <w:sz w:val="24"/>
          <w:szCs w:val="24"/>
        </w:rPr>
        <w:t xml:space="preserve">each of the 4 Subspecies caught along with a </w:t>
      </w:r>
      <w:proofErr w:type="spellStart"/>
      <w:r w:rsidR="00375724">
        <w:rPr>
          <w:rFonts w:ascii="Times New Roman" w:hAnsi="Times New Roman" w:cs="Times New Roman"/>
          <w:sz w:val="24"/>
          <w:szCs w:val="24"/>
        </w:rPr>
        <w:t>Cutt</w:t>
      </w:r>
      <w:proofErr w:type="spellEnd"/>
      <w:r w:rsidR="00375724">
        <w:rPr>
          <w:rFonts w:ascii="Times New Roman" w:hAnsi="Times New Roman" w:cs="Times New Roman"/>
          <w:sz w:val="24"/>
          <w:szCs w:val="24"/>
        </w:rPr>
        <w:t>-Slam Certification.</w:t>
      </w:r>
    </w:p>
    <w:p w14:paraId="3A2F9FCF" w14:textId="4C956538" w:rsidR="00DD41C4" w:rsidRDefault="00DD41C4" w:rsidP="00F36184">
      <w:pPr>
        <w:pStyle w:val="ListParagraph"/>
        <w:numPr>
          <w:ilvl w:val="0"/>
          <w:numId w:val="1"/>
        </w:numPr>
        <w:rPr>
          <w:rFonts w:ascii="Times New Roman" w:hAnsi="Times New Roman" w:cs="Times New Roman"/>
          <w:sz w:val="24"/>
          <w:szCs w:val="24"/>
        </w:rPr>
      </w:pPr>
      <w:r w:rsidRPr="00DD41C4">
        <w:rPr>
          <w:rFonts w:ascii="Times New Roman" w:hAnsi="Times New Roman" w:cs="Times New Roman"/>
          <w:sz w:val="24"/>
          <w:szCs w:val="24"/>
        </w:rPr>
        <w:t>All fish must be caught and posted after the BVFF challenge program start date of 5/9/2019.</w:t>
      </w:r>
    </w:p>
    <w:p w14:paraId="1D2A1A10" w14:textId="77777777" w:rsidR="00375724" w:rsidRDefault="00375724" w:rsidP="00375724">
      <w:pPr>
        <w:rPr>
          <w:rFonts w:ascii="Times New Roman" w:hAnsi="Times New Roman" w:cs="Times New Roman"/>
          <w:b/>
          <w:sz w:val="24"/>
          <w:szCs w:val="24"/>
        </w:rPr>
      </w:pPr>
      <w:r>
        <w:rPr>
          <w:rFonts w:ascii="Times New Roman" w:hAnsi="Times New Roman" w:cs="Times New Roman"/>
          <w:b/>
          <w:sz w:val="24"/>
          <w:szCs w:val="24"/>
        </w:rPr>
        <w:t>How to Apply</w:t>
      </w:r>
    </w:p>
    <w:p w14:paraId="73369D6B" w14:textId="77777777" w:rsidR="00F61F00" w:rsidRDefault="00F61F00" w:rsidP="00375724">
      <w:pPr>
        <w:rPr>
          <w:rFonts w:ascii="Times New Roman" w:hAnsi="Times New Roman" w:cs="Times New Roman"/>
          <w:sz w:val="24"/>
          <w:szCs w:val="24"/>
        </w:rPr>
      </w:pPr>
      <w:r>
        <w:rPr>
          <w:rFonts w:ascii="Times New Roman" w:hAnsi="Times New Roman" w:cs="Times New Roman"/>
          <w:sz w:val="24"/>
          <w:szCs w:val="24"/>
        </w:rPr>
        <w:t xml:space="preserve">When four different Subspecies of cutthroat are caught, send your documentation and photographs to: </w:t>
      </w:r>
    </w:p>
    <w:p w14:paraId="11420843" w14:textId="77777777" w:rsidR="00F61F00" w:rsidRDefault="00F61F00" w:rsidP="00375724">
      <w:pPr>
        <w:rPr>
          <w:rFonts w:ascii="Times New Roman" w:hAnsi="Times New Roman" w:cs="Times New Roman"/>
          <w:sz w:val="24"/>
          <w:szCs w:val="24"/>
        </w:rPr>
      </w:pPr>
    </w:p>
    <w:p w14:paraId="64326368" w14:textId="327C0804" w:rsidR="00F61F00" w:rsidRDefault="00F61F00" w:rsidP="00F61F00">
      <w:pPr>
        <w:ind w:left="720"/>
        <w:rPr>
          <w:rFonts w:ascii="Times New Roman" w:hAnsi="Times New Roman" w:cs="Times New Roman"/>
          <w:sz w:val="24"/>
          <w:szCs w:val="24"/>
        </w:rPr>
      </w:pPr>
      <w:r>
        <w:rPr>
          <w:rFonts w:ascii="Times New Roman" w:hAnsi="Times New Roman" w:cs="Times New Roman"/>
          <w:sz w:val="24"/>
          <w:szCs w:val="24"/>
        </w:rPr>
        <w:t>Boise Valley Fly Fishers</w:t>
      </w:r>
      <w:r w:rsidR="00DD41C4">
        <w:rPr>
          <w:rFonts w:ascii="Times New Roman" w:hAnsi="Times New Roman" w:cs="Times New Roman"/>
          <w:sz w:val="24"/>
          <w:szCs w:val="24"/>
        </w:rPr>
        <w:br/>
      </w:r>
      <w:r>
        <w:rPr>
          <w:rFonts w:ascii="Times New Roman" w:hAnsi="Times New Roman" w:cs="Times New Roman"/>
          <w:sz w:val="24"/>
          <w:szCs w:val="24"/>
        </w:rPr>
        <w:t>P</w:t>
      </w:r>
      <w:r w:rsidR="007D064F">
        <w:rPr>
          <w:rFonts w:ascii="Times New Roman" w:hAnsi="Times New Roman" w:cs="Times New Roman"/>
          <w:sz w:val="24"/>
          <w:szCs w:val="24"/>
        </w:rPr>
        <w:t>.</w:t>
      </w:r>
      <w:r>
        <w:rPr>
          <w:rFonts w:ascii="Times New Roman" w:hAnsi="Times New Roman" w:cs="Times New Roman"/>
          <w:sz w:val="24"/>
          <w:szCs w:val="24"/>
        </w:rPr>
        <w:t>O</w:t>
      </w:r>
      <w:r w:rsidR="007D064F">
        <w:rPr>
          <w:rFonts w:ascii="Times New Roman" w:hAnsi="Times New Roman" w:cs="Times New Roman"/>
          <w:sz w:val="24"/>
          <w:szCs w:val="24"/>
        </w:rPr>
        <w:t xml:space="preserve">. </w:t>
      </w:r>
      <w:r>
        <w:rPr>
          <w:rFonts w:ascii="Times New Roman" w:hAnsi="Times New Roman" w:cs="Times New Roman"/>
          <w:sz w:val="24"/>
          <w:szCs w:val="24"/>
        </w:rPr>
        <w:t>Box</w:t>
      </w:r>
      <w:r w:rsidR="007D064F">
        <w:rPr>
          <w:rFonts w:ascii="Times New Roman" w:hAnsi="Times New Roman" w:cs="Times New Roman"/>
          <w:sz w:val="24"/>
          <w:szCs w:val="24"/>
        </w:rPr>
        <w:t xml:space="preserve"> 311</w:t>
      </w:r>
      <w:r w:rsidR="00DD41C4">
        <w:rPr>
          <w:rFonts w:ascii="Times New Roman" w:hAnsi="Times New Roman" w:cs="Times New Roman"/>
          <w:sz w:val="24"/>
          <w:szCs w:val="24"/>
        </w:rPr>
        <w:br/>
      </w:r>
      <w:r>
        <w:rPr>
          <w:rFonts w:ascii="Times New Roman" w:hAnsi="Times New Roman" w:cs="Times New Roman"/>
          <w:sz w:val="24"/>
          <w:szCs w:val="24"/>
        </w:rPr>
        <w:t>Boise, ID</w:t>
      </w:r>
      <w:r w:rsidR="007D064F">
        <w:rPr>
          <w:rFonts w:ascii="Times New Roman" w:hAnsi="Times New Roman" w:cs="Times New Roman"/>
          <w:sz w:val="24"/>
          <w:szCs w:val="24"/>
        </w:rPr>
        <w:t xml:space="preserve"> 83701</w:t>
      </w:r>
    </w:p>
    <w:p w14:paraId="7C1C7FDE" w14:textId="77777777" w:rsidR="00807018" w:rsidRPr="00F61F00" w:rsidRDefault="00807018" w:rsidP="00807018">
      <w:pPr>
        <w:rPr>
          <w:rFonts w:ascii="Times New Roman" w:hAnsi="Times New Roman" w:cs="Times New Roman"/>
          <w:sz w:val="24"/>
          <w:szCs w:val="24"/>
        </w:rPr>
      </w:pPr>
      <w:r>
        <w:rPr>
          <w:rFonts w:ascii="Times New Roman" w:hAnsi="Times New Roman" w:cs="Times New Roman"/>
          <w:sz w:val="24"/>
          <w:szCs w:val="24"/>
        </w:rPr>
        <w:t>Entries need to be mailed to BVFF so that the postmark can be used to identify the order of arrival. If more than one entry is mailed on the same the board will determine the order of arrival by the flip of a coin.</w:t>
      </w:r>
    </w:p>
    <w:sectPr w:rsidR="00807018" w:rsidRPr="00F61F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8BBA1" w14:textId="77777777" w:rsidR="00B64A0A" w:rsidRDefault="00B64A0A" w:rsidP="00F36184">
      <w:pPr>
        <w:spacing w:after="0" w:line="240" w:lineRule="auto"/>
      </w:pPr>
      <w:r>
        <w:separator/>
      </w:r>
    </w:p>
  </w:endnote>
  <w:endnote w:type="continuationSeparator" w:id="0">
    <w:p w14:paraId="1F018465" w14:textId="77777777" w:rsidR="00B64A0A" w:rsidRDefault="00B64A0A" w:rsidP="00F3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C984" w14:textId="77777777" w:rsidR="00B64A0A" w:rsidRDefault="00B64A0A" w:rsidP="00F36184">
      <w:pPr>
        <w:spacing w:after="0" w:line="240" w:lineRule="auto"/>
      </w:pPr>
      <w:r>
        <w:separator/>
      </w:r>
    </w:p>
  </w:footnote>
  <w:footnote w:type="continuationSeparator" w:id="0">
    <w:p w14:paraId="0762B1C2" w14:textId="77777777" w:rsidR="00B64A0A" w:rsidRDefault="00B64A0A" w:rsidP="00F3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5179" w14:textId="77777777" w:rsidR="00F36184" w:rsidRDefault="00F36184" w:rsidP="00F36184">
    <w:pPr>
      <w:pStyle w:val="Header"/>
      <w:tabs>
        <w:tab w:val="clear" w:pos="9360"/>
      </w:tabs>
      <w:jc w:val="center"/>
    </w:pPr>
    <w:r>
      <w:rPr>
        <w:noProof/>
      </w:rPr>
      <w:drawing>
        <wp:inline distT="0" distB="0" distL="0" distR="0" wp14:anchorId="189DED60" wp14:editId="7DA84BBF">
          <wp:extent cx="2733675" cy="1601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se Valley Fly Fishers-Light Background Logo FINAL SMB.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675" cy="1601653"/>
                  </a:xfrm>
                  <a:prstGeom prst="rect">
                    <a:avLst/>
                  </a:prstGeom>
                </pic:spPr>
              </pic:pic>
            </a:graphicData>
          </a:graphic>
        </wp:inline>
      </w:drawing>
    </w:r>
  </w:p>
  <w:p w14:paraId="3D6576BC" w14:textId="77777777" w:rsidR="00F36184" w:rsidRDefault="00F36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40239"/>
    <w:multiLevelType w:val="hybridMultilevel"/>
    <w:tmpl w:val="C32A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184"/>
    <w:rsid w:val="000C2E05"/>
    <w:rsid w:val="00216F9D"/>
    <w:rsid w:val="00244960"/>
    <w:rsid w:val="00375724"/>
    <w:rsid w:val="004526F0"/>
    <w:rsid w:val="007D064F"/>
    <w:rsid w:val="00807018"/>
    <w:rsid w:val="008648D7"/>
    <w:rsid w:val="008D3439"/>
    <w:rsid w:val="00B64A0A"/>
    <w:rsid w:val="00DD41C4"/>
    <w:rsid w:val="00F36184"/>
    <w:rsid w:val="00F6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BF12E"/>
  <w15:docId w15:val="{B229F239-1466-4CB3-BDE7-66B6F345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184"/>
  </w:style>
  <w:style w:type="paragraph" w:styleId="Footer">
    <w:name w:val="footer"/>
    <w:basedOn w:val="Normal"/>
    <w:link w:val="FooterChar"/>
    <w:uiPriority w:val="99"/>
    <w:unhideWhenUsed/>
    <w:rsid w:val="00F36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84"/>
  </w:style>
  <w:style w:type="paragraph" w:styleId="BalloonText">
    <w:name w:val="Balloon Text"/>
    <w:basedOn w:val="Normal"/>
    <w:link w:val="BalloonTextChar"/>
    <w:uiPriority w:val="99"/>
    <w:semiHidden/>
    <w:unhideWhenUsed/>
    <w:rsid w:val="00F36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184"/>
    <w:rPr>
      <w:rFonts w:ascii="Tahoma" w:hAnsi="Tahoma" w:cs="Tahoma"/>
      <w:sz w:val="16"/>
      <w:szCs w:val="16"/>
    </w:rPr>
  </w:style>
  <w:style w:type="paragraph" w:styleId="ListParagraph">
    <w:name w:val="List Paragraph"/>
    <w:basedOn w:val="Normal"/>
    <w:uiPriority w:val="34"/>
    <w:qFormat/>
    <w:rsid w:val="00F36184"/>
    <w:pPr>
      <w:ind w:left="720"/>
      <w:contextualSpacing/>
    </w:pPr>
  </w:style>
  <w:style w:type="character" w:styleId="Hyperlink">
    <w:name w:val="Hyperlink"/>
    <w:basedOn w:val="DefaultParagraphFont"/>
    <w:uiPriority w:val="99"/>
    <w:unhideWhenUsed/>
    <w:rsid w:val="00216F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epemw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Donohoo</dc:creator>
  <cp:lastModifiedBy>Jim Kazakoff</cp:lastModifiedBy>
  <cp:revision>2</cp:revision>
  <dcterms:created xsi:type="dcterms:W3CDTF">2021-09-27T17:39:00Z</dcterms:created>
  <dcterms:modified xsi:type="dcterms:W3CDTF">2021-09-27T17:39:00Z</dcterms:modified>
</cp:coreProperties>
</file>